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B0" w:rsidRPr="00DD69E9" w:rsidRDefault="00DD5FB0" w:rsidP="00DD5FB0">
      <w:pPr>
        <w:spacing w:before="100" w:beforeAutospacing="1" w:after="100" w:afterAutospacing="1" w:line="240" w:lineRule="auto"/>
        <w:rPr>
          <w:rFonts w:ascii="Arial" w:eastAsia="Times New Roman" w:hAnsi="Arial" w:cs="Arial"/>
          <w:b/>
          <w:color w:val="000000" w:themeColor="text1"/>
          <w:sz w:val="24"/>
          <w:szCs w:val="24"/>
          <w:u w:val="single"/>
          <w:lang w:eastAsia="en-GB"/>
        </w:rPr>
      </w:pPr>
      <w:bookmarkStart w:id="0" w:name="_GoBack"/>
      <w:r w:rsidRPr="00DD5FB0">
        <w:rPr>
          <w:rFonts w:ascii="Times New Roman" w:eastAsia="Times New Roman" w:hAnsi="Times New Roman" w:cs="Times New Roman"/>
          <w:sz w:val="24"/>
          <w:szCs w:val="24"/>
          <w:lang w:eastAsia="en-GB"/>
        </w:rPr>
        <w:t> </w:t>
      </w:r>
    </w:p>
    <w:bookmarkEnd w:id="0"/>
    <w:p w:rsidR="00DD5FB0" w:rsidRPr="00DD69E9" w:rsidRDefault="00DD5FB0" w:rsidP="00DD5FB0">
      <w:pPr>
        <w:spacing w:before="100" w:beforeAutospacing="1" w:after="100" w:afterAutospacing="1" w:line="240" w:lineRule="auto"/>
        <w:jc w:val="center"/>
        <w:rPr>
          <w:rFonts w:ascii="Arial" w:eastAsia="Times New Roman" w:hAnsi="Arial" w:cs="Arial"/>
          <w:b/>
          <w:color w:val="000000" w:themeColor="text1"/>
          <w:sz w:val="24"/>
          <w:szCs w:val="24"/>
          <w:u w:val="single"/>
          <w:lang w:eastAsia="en-GB"/>
        </w:rPr>
      </w:pPr>
      <w:r w:rsidRPr="00DD69E9">
        <w:rPr>
          <w:rFonts w:ascii="Arial" w:eastAsia="Times New Roman" w:hAnsi="Arial" w:cs="Arial"/>
          <w:b/>
          <w:bCs/>
          <w:color w:val="000000" w:themeColor="text1"/>
          <w:sz w:val="24"/>
          <w:szCs w:val="24"/>
          <w:u w:val="single"/>
          <w:lang w:eastAsia="en-GB"/>
        </w:rPr>
        <w:t> </w:t>
      </w:r>
      <w:proofErr w:type="gramStart"/>
      <w:r w:rsidRPr="00DD69E9">
        <w:rPr>
          <w:rFonts w:ascii="Arial" w:eastAsia="Times New Roman" w:hAnsi="Arial" w:cs="Arial"/>
          <w:b/>
          <w:color w:val="000000" w:themeColor="text1"/>
          <w:sz w:val="24"/>
          <w:szCs w:val="24"/>
          <w:u w:val="single"/>
          <w:lang w:eastAsia="en-GB"/>
        </w:rPr>
        <w:t>Mortgage document of 1638 and subsequent default and redemption.</w:t>
      </w:r>
      <w:proofErr w:type="gramEnd"/>
    </w:p>
    <w:p w:rsidR="00DD5FB0" w:rsidRPr="00DD69E9" w:rsidRDefault="00DD5FB0" w:rsidP="00DD5FB0">
      <w:pPr>
        <w:spacing w:after="0" w:line="240" w:lineRule="auto"/>
        <w:rPr>
          <w:rFonts w:ascii="Arial" w:eastAsia="Times New Roman" w:hAnsi="Arial" w:cs="Arial"/>
          <w:sz w:val="24"/>
          <w:szCs w:val="24"/>
          <w:lang w:eastAsia="en-GB"/>
        </w:rPr>
      </w:pPr>
      <w:r w:rsidRPr="00DD69E9">
        <w:rPr>
          <w:rFonts w:ascii="Arial" w:eastAsia="Times New Roman" w:hAnsi="Arial" w:cs="Arial"/>
          <w:sz w:val="24"/>
          <w:szCs w:val="24"/>
          <w:bdr w:val="none" w:sz="0" w:space="0" w:color="auto" w:frame="1"/>
          <w:lang w:eastAsia="en-GB"/>
        </w:rPr>
        <w:t xml:space="preserve">The following </w:t>
      </w:r>
      <w:proofErr w:type="spellStart"/>
      <w:r w:rsidRPr="00DD69E9">
        <w:rPr>
          <w:rFonts w:ascii="Arial" w:eastAsia="Times New Roman" w:hAnsi="Arial" w:cs="Arial"/>
          <w:sz w:val="24"/>
          <w:szCs w:val="24"/>
          <w:bdr w:val="none" w:sz="0" w:space="0" w:color="auto" w:frame="1"/>
          <w:lang w:eastAsia="en-GB"/>
        </w:rPr>
        <w:t>precis</w:t>
      </w:r>
      <w:proofErr w:type="spellEnd"/>
      <w:r w:rsidRPr="00DD69E9">
        <w:rPr>
          <w:rFonts w:ascii="Arial" w:eastAsia="Times New Roman" w:hAnsi="Arial" w:cs="Arial"/>
          <w:sz w:val="24"/>
          <w:szCs w:val="24"/>
          <w:bdr w:val="none" w:sz="0" w:space="0" w:color="auto" w:frame="1"/>
          <w:lang w:eastAsia="en-GB"/>
        </w:rPr>
        <w:t xml:space="preserve"> concerns the mortgage of Berry farm about two </w:t>
      </w:r>
      <w:proofErr w:type="spellStart"/>
      <w:r w:rsidRPr="00DD69E9">
        <w:rPr>
          <w:rFonts w:ascii="Arial" w:eastAsia="Times New Roman" w:hAnsi="Arial" w:cs="Arial"/>
          <w:sz w:val="24"/>
          <w:szCs w:val="24"/>
          <w:bdr w:val="none" w:sz="0" w:space="0" w:color="auto" w:frame="1"/>
          <w:lang w:eastAsia="en-GB"/>
        </w:rPr>
        <w:t>kilometers</w:t>
      </w:r>
      <w:proofErr w:type="spellEnd"/>
      <w:r w:rsidRPr="00DD69E9">
        <w:rPr>
          <w:rFonts w:ascii="Arial" w:eastAsia="Times New Roman" w:hAnsi="Arial" w:cs="Arial"/>
          <w:sz w:val="24"/>
          <w:szCs w:val="24"/>
          <w:bdr w:val="none" w:sz="0" w:space="0" w:color="auto" w:frame="1"/>
          <w:lang w:eastAsia="en-GB"/>
        </w:rPr>
        <w:t xml:space="preserve"> to the east of </w:t>
      </w:r>
      <w:r w:rsidRPr="00DD69E9">
        <w:rPr>
          <w:rFonts w:ascii="Arial" w:eastAsia="Times New Roman" w:hAnsi="Arial" w:cs="Arial"/>
          <w:color w:val="008000"/>
          <w:sz w:val="24"/>
          <w:szCs w:val="24"/>
          <w:bdr w:val="none" w:sz="0" w:space="0" w:color="auto" w:frame="1"/>
          <w:lang w:eastAsia="en-GB"/>
        </w:rPr>
        <w:t>Grange farm</w:t>
      </w:r>
      <w:r w:rsidRPr="00DD69E9">
        <w:rPr>
          <w:rFonts w:ascii="Arial" w:eastAsia="Times New Roman" w:hAnsi="Arial" w:cs="Arial"/>
          <w:sz w:val="24"/>
          <w:szCs w:val="24"/>
          <w:bdr w:val="none" w:sz="0" w:space="0" w:color="auto" w:frame="1"/>
          <w:lang w:eastAsia="en-GB"/>
        </w:rPr>
        <w:t xml:space="preserve"> when William </w:t>
      </w:r>
      <w:proofErr w:type="spellStart"/>
      <w:r w:rsidRPr="00DD69E9">
        <w:rPr>
          <w:rFonts w:ascii="Arial" w:eastAsia="Times New Roman" w:hAnsi="Arial" w:cs="Arial"/>
          <w:sz w:val="24"/>
          <w:szCs w:val="24"/>
          <w:bdr w:val="none" w:sz="0" w:space="0" w:color="auto" w:frame="1"/>
          <w:lang w:eastAsia="en-GB"/>
        </w:rPr>
        <w:t>Hawkesworth</w:t>
      </w:r>
      <w:proofErr w:type="spellEnd"/>
      <w:r w:rsidRPr="00DD69E9">
        <w:rPr>
          <w:rFonts w:ascii="Arial" w:eastAsia="Times New Roman" w:hAnsi="Arial" w:cs="Arial"/>
          <w:sz w:val="24"/>
          <w:szCs w:val="24"/>
          <w:bdr w:val="none" w:sz="0" w:space="0" w:color="auto" w:frame="1"/>
          <w:lang w:eastAsia="en-GB"/>
        </w:rPr>
        <w:t xml:space="preserve"> borrowed £200 from William Collin using the farm as surety. The interest on the loan was charged at 8% per annum which </w:t>
      </w:r>
      <w:proofErr w:type="gramStart"/>
      <w:r w:rsidRPr="00DD69E9">
        <w:rPr>
          <w:rFonts w:ascii="Arial" w:eastAsia="Times New Roman" w:hAnsi="Arial" w:cs="Arial"/>
          <w:sz w:val="24"/>
          <w:szCs w:val="24"/>
          <w:bdr w:val="none" w:sz="0" w:space="0" w:color="auto" w:frame="1"/>
          <w:lang w:eastAsia="en-GB"/>
        </w:rPr>
        <w:t>was the highest rate</w:t>
      </w:r>
      <w:proofErr w:type="gramEnd"/>
      <w:r w:rsidRPr="00DD69E9">
        <w:rPr>
          <w:rFonts w:ascii="Arial" w:eastAsia="Times New Roman" w:hAnsi="Arial" w:cs="Arial"/>
          <w:sz w:val="24"/>
          <w:szCs w:val="24"/>
          <w:bdr w:val="none" w:sz="0" w:space="0" w:color="auto" w:frame="1"/>
          <w:lang w:eastAsia="en-GB"/>
        </w:rPr>
        <w:t xml:space="preserve"> allowed by law at this time. The document goes on to say how the house will be divided into two after the final sale. Why </w:t>
      </w:r>
      <w:proofErr w:type="spellStart"/>
      <w:r w:rsidRPr="00DD69E9">
        <w:rPr>
          <w:rFonts w:ascii="Arial" w:eastAsia="Times New Roman" w:hAnsi="Arial" w:cs="Arial"/>
          <w:sz w:val="24"/>
          <w:szCs w:val="24"/>
          <w:bdr w:val="none" w:sz="0" w:space="0" w:color="auto" w:frame="1"/>
          <w:lang w:eastAsia="en-GB"/>
        </w:rPr>
        <w:t>Hawkesworth</w:t>
      </w:r>
      <w:proofErr w:type="spellEnd"/>
      <w:r w:rsidRPr="00DD69E9">
        <w:rPr>
          <w:rFonts w:ascii="Arial" w:eastAsia="Times New Roman" w:hAnsi="Arial" w:cs="Arial"/>
          <w:sz w:val="24"/>
          <w:szCs w:val="24"/>
          <w:bdr w:val="none" w:sz="0" w:space="0" w:color="auto" w:frame="1"/>
          <w:lang w:eastAsia="en-GB"/>
        </w:rPr>
        <w:t xml:space="preserve"> had to borrow money initially, why he had to go all the way to </w:t>
      </w:r>
      <w:proofErr w:type="spellStart"/>
      <w:r w:rsidRPr="00DD69E9">
        <w:rPr>
          <w:rFonts w:ascii="Arial" w:eastAsia="Times New Roman" w:hAnsi="Arial" w:cs="Arial"/>
          <w:sz w:val="24"/>
          <w:szCs w:val="24"/>
          <w:bdr w:val="none" w:sz="0" w:space="0" w:color="auto" w:frame="1"/>
          <w:lang w:eastAsia="en-GB"/>
        </w:rPr>
        <w:t>Corhampton</w:t>
      </w:r>
      <w:proofErr w:type="spellEnd"/>
      <w:r w:rsidRPr="00DD69E9">
        <w:rPr>
          <w:rFonts w:ascii="Arial" w:eastAsia="Times New Roman" w:hAnsi="Arial" w:cs="Arial"/>
          <w:sz w:val="24"/>
          <w:szCs w:val="24"/>
          <w:bdr w:val="none" w:sz="0" w:space="0" w:color="auto" w:frame="1"/>
          <w:lang w:eastAsia="en-GB"/>
        </w:rPr>
        <w:t xml:space="preserve"> to find a lender and why the house </w:t>
      </w:r>
      <w:proofErr w:type="gramStart"/>
      <w:r w:rsidRPr="00DD69E9">
        <w:rPr>
          <w:rFonts w:ascii="Arial" w:eastAsia="Times New Roman" w:hAnsi="Arial" w:cs="Arial"/>
          <w:sz w:val="24"/>
          <w:szCs w:val="24"/>
          <w:bdr w:val="none" w:sz="0" w:space="0" w:color="auto" w:frame="1"/>
          <w:lang w:eastAsia="en-GB"/>
        </w:rPr>
        <w:t>was  resold</w:t>
      </w:r>
      <w:proofErr w:type="gramEnd"/>
      <w:r w:rsidRPr="00DD69E9">
        <w:rPr>
          <w:rFonts w:ascii="Arial" w:eastAsia="Times New Roman" w:hAnsi="Arial" w:cs="Arial"/>
          <w:sz w:val="24"/>
          <w:szCs w:val="24"/>
          <w:bdr w:val="none" w:sz="0" w:space="0" w:color="auto" w:frame="1"/>
          <w:lang w:eastAsia="en-GB"/>
        </w:rPr>
        <w:t xml:space="preserve"> in later years for the original sum is unknown.</w:t>
      </w:r>
    </w:p>
    <w:p w:rsidR="00DD5FB0" w:rsidRPr="00DD69E9" w:rsidRDefault="00DD5FB0" w:rsidP="00DD5FB0">
      <w:pPr>
        <w:spacing w:after="0" w:line="240" w:lineRule="auto"/>
        <w:rPr>
          <w:rFonts w:ascii="Arial" w:eastAsia="Times New Roman" w:hAnsi="Arial" w:cs="Arial"/>
          <w:sz w:val="24"/>
          <w:szCs w:val="24"/>
          <w:lang w:eastAsia="en-GB"/>
        </w:rPr>
      </w:pPr>
      <w:r w:rsidRPr="00DD69E9">
        <w:rPr>
          <w:rFonts w:ascii="Arial" w:eastAsia="Times New Roman" w:hAnsi="Arial" w:cs="Arial"/>
          <w:sz w:val="24"/>
          <w:szCs w:val="24"/>
          <w:bdr w:val="none" w:sz="0" w:space="0" w:color="auto" w:frame="1"/>
          <w:lang w:eastAsia="en-GB"/>
        </w:rPr>
        <w:t xml:space="preserve">This indenture made the 30th day of September in the year of the reign of our Sovereign Lord Charles II ------ in 1672. Between Robert Matte of Bury in the Parish of </w:t>
      </w:r>
      <w:proofErr w:type="spellStart"/>
      <w:r w:rsidRPr="00DD69E9">
        <w:rPr>
          <w:rFonts w:ascii="Arial" w:eastAsia="Times New Roman" w:hAnsi="Arial" w:cs="Arial"/>
          <w:sz w:val="24"/>
          <w:szCs w:val="24"/>
          <w:bdr w:val="none" w:sz="0" w:space="0" w:color="auto" w:frame="1"/>
          <w:lang w:eastAsia="en-GB"/>
        </w:rPr>
        <w:t>Alverstoke</w:t>
      </w:r>
      <w:proofErr w:type="spellEnd"/>
      <w:r w:rsidRPr="00DD69E9">
        <w:rPr>
          <w:rFonts w:ascii="Arial" w:eastAsia="Times New Roman" w:hAnsi="Arial" w:cs="Arial"/>
          <w:sz w:val="24"/>
          <w:szCs w:val="24"/>
          <w:bdr w:val="none" w:sz="0" w:space="0" w:color="auto" w:frame="1"/>
          <w:lang w:eastAsia="en-GB"/>
        </w:rPr>
        <w:t xml:space="preserve"> in the County of Southampton and Elizabeth Matte daughter of the said Robert Matte by Elizabeth Matte his first wife, one of the daughters and co-heirs of William </w:t>
      </w:r>
      <w:proofErr w:type="spellStart"/>
      <w:r w:rsidRPr="00DD69E9">
        <w:rPr>
          <w:rFonts w:ascii="Arial" w:eastAsia="Times New Roman" w:hAnsi="Arial" w:cs="Arial"/>
          <w:sz w:val="24"/>
          <w:szCs w:val="24"/>
          <w:bdr w:val="none" w:sz="0" w:space="0" w:color="auto" w:frame="1"/>
          <w:lang w:eastAsia="en-GB"/>
        </w:rPr>
        <w:t>Hawkesworth</w:t>
      </w:r>
      <w:proofErr w:type="spellEnd"/>
      <w:r w:rsidRPr="00DD69E9">
        <w:rPr>
          <w:rFonts w:ascii="Arial" w:eastAsia="Times New Roman" w:hAnsi="Arial" w:cs="Arial"/>
          <w:sz w:val="24"/>
          <w:szCs w:val="24"/>
          <w:bdr w:val="none" w:sz="0" w:space="0" w:color="auto" w:frame="1"/>
          <w:lang w:eastAsia="en-GB"/>
        </w:rPr>
        <w:t xml:space="preserve"> of Bury aforesaid yeoman dead of the one part, and Richard Matte of Gosport in the Parish of </w:t>
      </w:r>
      <w:proofErr w:type="spellStart"/>
      <w:r w:rsidRPr="00DD69E9">
        <w:rPr>
          <w:rFonts w:ascii="Arial" w:eastAsia="Times New Roman" w:hAnsi="Arial" w:cs="Arial"/>
          <w:sz w:val="24"/>
          <w:szCs w:val="24"/>
          <w:bdr w:val="none" w:sz="0" w:space="0" w:color="auto" w:frame="1"/>
          <w:lang w:eastAsia="en-GB"/>
        </w:rPr>
        <w:t>Alverstoke</w:t>
      </w:r>
      <w:proofErr w:type="spellEnd"/>
      <w:r w:rsidRPr="00DD69E9">
        <w:rPr>
          <w:rFonts w:ascii="Arial" w:eastAsia="Times New Roman" w:hAnsi="Arial" w:cs="Arial"/>
          <w:sz w:val="24"/>
          <w:szCs w:val="24"/>
          <w:bdr w:val="none" w:sz="0" w:space="0" w:color="auto" w:frame="1"/>
          <w:lang w:eastAsia="en-GB"/>
        </w:rPr>
        <w:t xml:space="preserve"> aforesaid in the County aforesaid Mariner and Sarah his wife one other of the daughters and co-heiresses of the said William </w:t>
      </w:r>
      <w:proofErr w:type="spellStart"/>
      <w:r w:rsidRPr="00DD69E9">
        <w:rPr>
          <w:rFonts w:ascii="Arial" w:eastAsia="Times New Roman" w:hAnsi="Arial" w:cs="Arial"/>
          <w:sz w:val="24"/>
          <w:szCs w:val="24"/>
          <w:bdr w:val="none" w:sz="0" w:space="0" w:color="auto" w:frame="1"/>
          <w:lang w:eastAsia="en-GB"/>
        </w:rPr>
        <w:t>Hawkesworth</w:t>
      </w:r>
      <w:proofErr w:type="spellEnd"/>
      <w:r w:rsidRPr="00DD69E9">
        <w:rPr>
          <w:rFonts w:ascii="Arial" w:eastAsia="Times New Roman" w:hAnsi="Arial" w:cs="Arial"/>
          <w:sz w:val="24"/>
          <w:szCs w:val="24"/>
          <w:bdr w:val="none" w:sz="0" w:space="0" w:color="auto" w:frame="1"/>
          <w:lang w:eastAsia="en-GB"/>
        </w:rPr>
        <w:t xml:space="preserve"> of the other part.</w:t>
      </w:r>
    </w:p>
    <w:p w:rsidR="00DD5FB0" w:rsidRPr="00DD69E9" w:rsidRDefault="00DD5FB0" w:rsidP="00DD5FB0">
      <w:pPr>
        <w:spacing w:after="0" w:line="240" w:lineRule="auto"/>
        <w:rPr>
          <w:rFonts w:ascii="Arial" w:eastAsia="Times New Roman" w:hAnsi="Arial" w:cs="Arial"/>
          <w:sz w:val="24"/>
          <w:szCs w:val="24"/>
          <w:lang w:eastAsia="en-GB"/>
        </w:rPr>
      </w:pPr>
      <w:proofErr w:type="spellStart"/>
      <w:r w:rsidRPr="00DD69E9">
        <w:rPr>
          <w:rFonts w:ascii="Arial" w:eastAsia="Times New Roman" w:hAnsi="Arial" w:cs="Arial"/>
          <w:sz w:val="24"/>
          <w:szCs w:val="24"/>
          <w:bdr w:val="none" w:sz="0" w:space="0" w:color="auto" w:frame="1"/>
          <w:lang w:eastAsia="en-GB"/>
        </w:rPr>
        <w:t>Witnesseth</w:t>
      </w:r>
      <w:proofErr w:type="spellEnd"/>
      <w:r w:rsidRPr="00DD69E9">
        <w:rPr>
          <w:rFonts w:ascii="Arial" w:eastAsia="Times New Roman" w:hAnsi="Arial" w:cs="Arial"/>
          <w:sz w:val="24"/>
          <w:szCs w:val="24"/>
          <w:bdr w:val="none" w:sz="0" w:space="0" w:color="auto" w:frame="1"/>
          <w:lang w:eastAsia="en-GB"/>
        </w:rPr>
        <w:t xml:space="preserve"> that whereas the said William </w:t>
      </w:r>
      <w:proofErr w:type="spellStart"/>
      <w:r w:rsidRPr="00DD69E9">
        <w:rPr>
          <w:rFonts w:ascii="Arial" w:eastAsia="Times New Roman" w:hAnsi="Arial" w:cs="Arial"/>
          <w:sz w:val="24"/>
          <w:szCs w:val="24"/>
          <w:bdr w:val="none" w:sz="0" w:space="0" w:color="auto" w:frame="1"/>
          <w:lang w:eastAsia="en-GB"/>
        </w:rPr>
        <w:t>Hawkesworth</w:t>
      </w:r>
      <w:proofErr w:type="spellEnd"/>
      <w:r w:rsidRPr="00DD69E9">
        <w:rPr>
          <w:rFonts w:ascii="Arial" w:eastAsia="Times New Roman" w:hAnsi="Arial" w:cs="Arial"/>
          <w:sz w:val="24"/>
          <w:szCs w:val="24"/>
          <w:bdr w:val="none" w:sz="0" w:space="0" w:color="auto" w:frame="1"/>
          <w:lang w:eastAsia="en-GB"/>
        </w:rPr>
        <w:t xml:space="preserve"> in his lifetime by the deed bearing date the 30th July in the 14th year of the reign of our late Sovereign Lord King Charles I of blessed memory (</w:t>
      </w:r>
      <w:proofErr w:type="spellStart"/>
      <w:r w:rsidRPr="00DD69E9">
        <w:rPr>
          <w:rFonts w:ascii="Arial" w:eastAsia="Times New Roman" w:hAnsi="Arial" w:cs="Arial"/>
          <w:sz w:val="24"/>
          <w:szCs w:val="24"/>
          <w:bdr w:val="none" w:sz="0" w:space="0" w:color="auto" w:frame="1"/>
          <w:lang w:eastAsia="en-GB"/>
        </w:rPr>
        <w:t>Amoged</w:t>
      </w:r>
      <w:proofErr w:type="spellEnd"/>
      <w:r w:rsidRPr="00DD69E9">
        <w:rPr>
          <w:rFonts w:ascii="Arial" w:eastAsia="Times New Roman" w:hAnsi="Arial" w:cs="Arial"/>
          <w:sz w:val="24"/>
          <w:szCs w:val="24"/>
          <w:bdr w:val="none" w:sz="0" w:space="0" w:color="auto" w:frame="1"/>
          <w:lang w:eastAsia="en-GB"/>
        </w:rPr>
        <w:t xml:space="preserve"> did/</w:t>
      </w:r>
      <w:proofErr w:type="spellStart"/>
      <w:r w:rsidRPr="00DD69E9">
        <w:rPr>
          <w:rFonts w:ascii="Arial" w:eastAsia="Times New Roman" w:hAnsi="Arial" w:cs="Arial"/>
          <w:sz w:val="24"/>
          <w:szCs w:val="24"/>
          <w:bdr w:val="none" w:sz="0" w:space="0" w:color="auto" w:frame="1"/>
          <w:lang w:eastAsia="en-GB"/>
        </w:rPr>
        <w:t>Amogedin</w:t>
      </w:r>
      <w:proofErr w:type="spellEnd"/>
      <w:r w:rsidRPr="00DD69E9">
        <w:rPr>
          <w:rFonts w:ascii="Arial" w:eastAsia="Times New Roman" w:hAnsi="Arial" w:cs="Arial"/>
          <w:sz w:val="24"/>
          <w:szCs w:val="24"/>
          <w:bdr w:val="none" w:sz="0" w:space="0" w:color="auto" w:frame="1"/>
          <w:lang w:eastAsia="en-GB"/>
        </w:rPr>
        <w:t xml:space="preserve">??) 1638 made between the said William </w:t>
      </w:r>
      <w:proofErr w:type="spellStart"/>
      <w:r w:rsidRPr="00DD69E9">
        <w:rPr>
          <w:rFonts w:ascii="Arial" w:eastAsia="Times New Roman" w:hAnsi="Arial" w:cs="Arial"/>
          <w:sz w:val="24"/>
          <w:szCs w:val="24"/>
          <w:bdr w:val="none" w:sz="0" w:space="0" w:color="auto" w:frame="1"/>
          <w:lang w:eastAsia="en-GB"/>
        </w:rPr>
        <w:t>Hawkesworth</w:t>
      </w:r>
      <w:proofErr w:type="spellEnd"/>
      <w:r w:rsidRPr="00DD69E9">
        <w:rPr>
          <w:rFonts w:ascii="Arial" w:eastAsia="Times New Roman" w:hAnsi="Arial" w:cs="Arial"/>
          <w:sz w:val="24"/>
          <w:szCs w:val="24"/>
          <w:bdr w:val="none" w:sz="0" w:space="0" w:color="auto" w:frame="1"/>
          <w:lang w:eastAsia="en-GB"/>
        </w:rPr>
        <w:t xml:space="preserve"> of Bury aforesaid in the County aforesaid said yeoman of the one part and William Collins of </w:t>
      </w:r>
      <w:proofErr w:type="spellStart"/>
      <w:r w:rsidRPr="00DD69E9">
        <w:rPr>
          <w:rFonts w:ascii="Arial" w:eastAsia="Times New Roman" w:hAnsi="Arial" w:cs="Arial"/>
          <w:sz w:val="24"/>
          <w:szCs w:val="24"/>
          <w:bdr w:val="none" w:sz="0" w:space="0" w:color="auto" w:frame="1"/>
          <w:lang w:eastAsia="en-GB"/>
        </w:rPr>
        <w:t>Corhampton</w:t>
      </w:r>
      <w:proofErr w:type="spellEnd"/>
      <w:r w:rsidRPr="00DD69E9">
        <w:rPr>
          <w:rFonts w:ascii="Arial" w:eastAsia="Times New Roman" w:hAnsi="Arial" w:cs="Arial"/>
          <w:sz w:val="24"/>
          <w:szCs w:val="24"/>
          <w:bdr w:val="none" w:sz="0" w:space="0" w:color="auto" w:frame="1"/>
          <w:lang w:eastAsia="en-GB"/>
        </w:rPr>
        <w:t xml:space="preserve"> in the County aforesaid (edge?) of the other part for the consideration of the sun of £200 of lawful money of England </w:t>
      </w:r>
      <w:proofErr w:type="spellStart"/>
      <w:r w:rsidRPr="00DD69E9">
        <w:rPr>
          <w:rFonts w:ascii="Arial" w:eastAsia="Times New Roman" w:hAnsi="Arial" w:cs="Arial"/>
          <w:sz w:val="24"/>
          <w:szCs w:val="24"/>
          <w:bdr w:val="none" w:sz="0" w:space="0" w:color="auto" w:frame="1"/>
          <w:lang w:eastAsia="en-GB"/>
        </w:rPr>
        <w:t>therin</w:t>
      </w:r>
      <w:proofErr w:type="spellEnd"/>
      <w:r w:rsidRPr="00DD69E9">
        <w:rPr>
          <w:rFonts w:ascii="Arial" w:eastAsia="Times New Roman" w:hAnsi="Arial" w:cs="Arial"/>
          <w:sz w:val="24"/>
          <w:szCs w:val="24"/>
          <w:bdr w:val="none" w:sz="0" w:space="0" w:color="auto" w:frame="1"/>
          <w:lang w:eastAsia="en-GB"/>
        </w:rPr>
        <w:t xml:space="preserve"> (</w:t>
      </w:r>
      <w:proofErr w:type="spellStart"/>
      <w:r w:rsidRPr="00DD69E9">
        <w:rPr>
          <w:rFonts w:ascii="Arial" w:eastAsia="Times New Roman" w:hAnsi="Arial" w:cs="Arial"/>
          <w:sz w:val="24"/>
          <w:szCs w:val="24"/>
          <w:bdr w:val="none" w:sz="0" w:space="0" w:color="auto" w:frame="1"/>
          <w:lang w:eastAsia="en-GB"/>
        </w:rPr>
        <w:t>expsled</w:t>
      </w:r>
      <w:proofErr w:type="spellEnd"/>
      <w:r w:rsidRPr="00DD69E9">
        <w:rPr>
          <w:rFonts w:ascii="Arial" w:eastAsia="Times New Roman" w:hAnsi="Arial" w:cs="Arial"/>
          <w:sz w:val="24"/>
          <w:szCs w:val="24"/>
          <w:bdr w:val="none" w:sz="0" w:space="0" w:color="auto" w:frame="1"/>
          <w:lang w:eastAsia="en-GB"/>
        </w:rPr>
        <w:t xml:space="preserve">??) did grant bargain </w:t>
      </w:r>
      <w:proofErr w:type="spellStart"/>
      <w:r w:rsidRPr="00DD69E9">
        <w:rPr>
          <w:rFonts w:ascii="Arial" w:eastAsia="Times New Roman" w:hAnsi="Arial" w:cs="Arial"/>
          <w:sz w:val="24"/>
          <w:szCs w:val="24"/>
          <w:bdr w:val="none" w:sz="0" w:space="0" w:color="auto" w:frame="1"/>
          <w:lang w:eastAsia="en-GB"/>
        </w:rPr>
        <w:t>fellalion</w:t>
      </w:r>
      <w:proofErr w:type="spellEnd"/>
      <w:r w:rsidRPr="00DD69E9">
        <w:rPr>
          <w:rFonts w:ascii="Arial" w:eastAsia="Times New Roman" w:hAnsi="Arial" w:cs="Arial"/>
          <w:sz w:val="24"/>
          <w:szCs w:val="24"/>
          <w:bdr w:val="none" w:sz="0" w:space="0" w:color="auto" w:frame="1"/>
          <w:lang w:eastAsia="en-GB"/>
        </w:rPr>
        <w:t xml:space="preserve"> </w:t>
      </w:r>
      <w:proofErr w:type="spellStart"/>
      <w:r w:rsidRPr="00DD69E9">
        <w:rPr>
          <w:rFonts w:ascii="Arial" w:eastAsia="Times New Roman" w:hAnsi="Arial" w:cs="Arial"/>
          <w:sz w:val="24"/>
          <w:szCs w:val="24"/>
          <w:bdr w:val="none" w:sz="0" w:space="0" w:color="auto" w:frame="1"/>
          <w:lang w:eastAsia="en-GB"/>
        </w:rPr>
        <w:t>enfeoff</w:t>
      </w:r>
      <w:proofErr w:type="spellEnd"/>
      <w:r w:rsidRPr="00DD69E9">
        <w:rPr>
          <w:rFonts w:ascii="Arial" w:eastAsia="Times New Roman" w:hAnsi="Arial" w:cs="Arial"/>
          <w:sz w:val="24"/>
          <w:szCs w:val="24"/>
          <w:bdr w:val="none" w:sz="0" w:space="0" w:color="auto" w:frame="1"/>
          <w:lang w:eastAsia="en-GB"/>
        </w:rPr>
        <w:t xml:space="preserve"> and confirm unto the said William Collins and his heirs forever all that his </w:t>
      </w:r>
      <w:proofErr w:type="spellStart"/>
      <w:r w:rsidRPr="00DD69E9">
        <w:rPr>
          <w:rFonts w:ascii="Arial" w:eastAsia="Times New Roman" w:hAnsi="Arial" w:cs="Arial"/>
          <w:sz w:val="24"/>
          <w:szCs w:val="24"/>
          <w:bdr w:val="none" w:sz="0" w:space="0" w:color="auto" w:frame="1"/>
          <w:lang w:eastAsia="en-GB"/>
        </w:rPr>
        <w:t>seite</w:t>
      </w:r>
      <w:proofErr w:type="spellEnd"/>
      <w:r w:rsidRPr="00DD69E9">
        <w:rPr>
          <w:rFonts w:ascii="Arial" w:eastAsia="Times New Roman" w:hAnsi="Arial" w:cs="Arial"/>
          <w:sz w:val="24"/>
          <w:szCs w:val="24"/>
          <w:bdr w:val="none" w:sz="0" w:space="0" w:color="auto" w:frame="1"/>
          <w:lang w:eastAsia="en-GB"/>
        </w:rPr>
        <w:t xml:space="preserve"> and </w:t>
      </w:r>
      <w:proofErr w:type="spellStart"/>
      <w:r w:rsidRPr="00DD69E9">
        <w:rPr>
          <w:rFonts w:ascii="Arial" w:eastAsia="Times New Roman" w:hAnsi="Arial" w:cs="Arial"/>
          <w:sz w:val="24"/>
          <w:szCs w:val="24"/>
          <w:bdr w:val="none" w:sz="0" w:space="0" w:color="auto" w:frame="1"/>
          <w:lang w:eastAsia="en-GB"/>
        </w:rPr>
        <w:t>messuage</w:t>
      </w:r>
      <w:proofErr w:type="spellEnd"/>
      <w:r w:rsidRPr="00DD69E9">
        <w:rPr>
          <w:rFonts w:ascii="Arial" w:eastAsia="Times New Roman" w:hAnsi="Arial" w:cs="Arial"/>
          <w:sz w:val="24"/>
          <w:szCs w:val="24"/>
          <w:bdr w:val="none" w:sz="0" w:space="0" w:color="auto" w:frame="1"/>
          <w:lang w:eastAsia="en-GB"/>
        </w:rPr>
        <w:t xml:space="preserve"> called Bury and Creeds situated and being within the Hamlet of Bury or elsewhere within the Parish of </w:t>
      </w:r>
      <w:proofErr w:type="spellStart"/>
      <w:r w:rsidRPr="00DD69E9">
        <w:rPr>
          <w:rFonts w:ascii="Arial" w:eastAsia="Times New Roman" w:hAnsi="Arial" w:cs="Arial"/>
          <w:sz w:val="24"/>
          <w:szCs w:val="24"/>
          <w:bdr w:val="none" w:sz="0" w:space="0" w:color="auto" w:frame="1"/>
          <w:lang w:eastAsia="en-GB"/>
        </w:rPr>
        <w:t>Alverstoke</w:t>
      </w:r>
      <w:proofErr w:type="spellEnd"/>
      <w:r w:rsidRPr="00DD69E9">
        <w:rPr>
          <w:rFonts w:ascii="Arial" w:eastAsia="Times New Roman" w:hAnsi="Arial" w:cs="Arial"/>
          <w:sz w:val="24"/>
          <w:szCs w:val="24"/>
          <w:bdr w:val="none" w:sz="0" w:space="0" w:color="auto" w:frame="1"/>
          <w:lang w:eastAsia="en-GB"/>
        </w:rPr>
        <w:t xml:space="preserve"> aforesaid, together with all and singular houses, outhouses, orchards, pastures, </w:t>
      </w:r>
      <w:proofErr w:type="spellStart"/>
      <w:r w:rsidRPr="00DD69E9">
        <w:rPr>
          <w:rFonts w:ascii="Arial" w:eastAsia="Times New Roman" w:hAnsi="Arial" w:cs="Arial"/>
          <w:sz w:val="24"/>
          <w:szCs w:val="24"/>
          <w:bdr w:val="none" w:sz="0" w:space="0" w:color="auto" w:frame="1"/>
          <w:lang w:eastAsia="en-GB"/>
        </w:rPr>
        <w:t>marishes</w:t>
      </w:r>
      <w:proofErr w:type="spellEnd"/>
      <w:r w:rsidRPr="00DD69E9">
        <w:rPr>
          <w:rFonts w:ascii="Arial" w:eastAsia="Times New Roman" w:hAnsi="Arial" w:cs="Arial"/>
          <w:sz w:val="24"/>
          <w:szCs w:val="24"/>
          <w:bdr w:val="none" w:sz="0" w:space="0" w:color="auto" w:frame="1"/>
          <w:lang w:eastAsia="en-GB"/>
        </w:rPr>
        <w:t xml:space="preserve">, </w:t>
      </w:r>
      <w:proofErr w:type="spellStart"/>
      <w:r w:rsidRPr="00DD69E9">
        <w:rPr>
          <w:rFonts w:ascii="Arial" w:eastAsia="Times New Roman" w:hAnsi="Arial" w:cs="Arial"/>
          <w:sz w:val="24"/>
          <w:szCs w:val="24"/>
          <w:bdr w:val="none" w:sz="0" w:space="0" w:color="auto" w:frame="1"/>
          <w:lang w:eastAsia="en-GB"/>
        </w:rPr>
        <w:t>fedings</w:t>
      </w:r>
      <w:proofErr w:type="spellEnd"/>
      <w:r w:rsidRPr="00DD69E9">
        <w:rPr>
          <w:rFonts w:ascii="Arial" w:eastAsia="Times New Roman" w:hAnsi="Arial" w:cs="Arial"/>
          <w:sz w:val="24"/>
          <w:szCs w:val="24"/>
          <w:bdr w:val="none" w:sz="0" w:space="0" w:color="auto" w:frame="1"/>
          <w:lang w:eastAsia="en-GB"/>
        </w:rPr>
        <w:t xml:space="preserve">, woods, </w:t>
      </w:r>
      <w:proofErr w:type="spellStart"/>
      <w:r w:rsidRPr="00DD69E9">
        <w:rPr>
          <w:rFonts w:ascii="Arial" w:eastAsia="Times New Roman" w:hAnsi="Arial" w:cs="Arial"/>
          <w:sz w:val="24"/>
          <w:szCs w:val="24"/>
          <w:bdr w:val="none" w:sz="0" w:space="0" w:color="auto" w:frame="1"/>
          <w:lang w:eastAsia="en-GB"/>
        </w:rPr>
        <w:t>underwoods</w:t>
      </w:r>
      <w:proofErr w:type="spellEnd"/>
      <w:r w:rsidRPr="00DD69E9">
        <w:rPr>
          <w:rFonts w:ascii="Arial" w:eastAsia="Times New Roman" w:hAnsi="Arial" w:cs="Arial"/>
          <w:sz w:val="24"/>
          <w:szCs w:val="24"/>
          <w:bdr w:val="none" w:sz="0" w:space="0" w:color="auto" w:frame="1"/>
          <w:lang w:eastAsia="en-GB"/>
        </w:rPr>
        <w:t xml:space="preserve">, co--- , commodities and </w:t>
      </w:r>
      <w:proofErr w:type="spellStart"/>
      <w:r w:rsidRPr="00DD69E9">
        <w:rPr>
          <w:rFonts w:ascii="Arial" w:eastAsia="Times New Roman" w:hAnsi="Arial" w:cs="Arial"/>
          <w:sz w:val="24"/>
          <w:szCs w:val="24"/>
          <w:bdr w:val="none" w:sz="0" w:space="0" w:color="auto" w:frame="1"/>
          <w:lang w:eastAsia="en-GB"/>
        </w:rPr>
        <w:t>appurtanances</w:t>
      </w:r>
      <w:proofErr w:type="spellEnd"/>
      <w:r w:rsidRPr="00DD69E9">
        <w:rPr>
          <w:rFonts w:ascii="Arial" w:eastAsia="Times New Roman" w:hAnsi="Arial" w:cs="Arial"/>
          <w:sz w:val="24"/>
          <w:szCs w:val="24"/>
          <w:bdr w:val="none" w:sz="0" w:space="0" w:color="auto" w:frame="1"/>
          <w:lang w:eastAsia="en-GB"/>
        </w:rPr>
        <w:t xml:space="preserve"> thereunto belonging or in any way appertaining then in the tenure of the said William </w:t>
      </w:r>
      <w:proofErr w:type="spellStart"/>
      <w:r w:rsidRPr="00DD69E9">
        <w:rPr>
          <w:rFonts w:ascii="Arial" w:eastAsia="Times New Roman" w:hAnsi="Arial" w:cs="Arial"/>
          <w:sz w:val="24"/>
          <w:szCs w:val="24"/>
          <w:bdr w:val="none" w:sz="0" w:space="0" w:color="auto" w:frame="1"/>
          <w:lang w:eastAsia="en-GB"/>
        </w:rPr>
        <w:t>Hawkesworth</w:t>
      </w:r>
      <w:proofErr w:type="spellEnd"/>
      <w:r w:rsidRPr="00DD69E9">
        <w:rPr>
          <w:rFonts w:ascii="Arial" w:eastAsia="Times New Roman" w:hAnsi="Arial" w:cs="Arial"/>
          <w:sz w:val="24"/>
          <w:szCs w:val="24"/>
          <w:bdr w:val="none" w:sz="0" w:space="0" w:color="auto" w:frame="1"/>
          <w:lang w:eastAsia="en-GB"/>
        </w:rPr>
        <w:t xml:space="preserve"> or his assignee or assignees, to have and to hold the said lands, tenements and premises with their pastures unto the said William Collins and his heirs forever. To the </w:t>
      </w:r>
      <w:proofErr w:type="spellStart"/>
      <w:r w:rsidRPr="00DD69E9">
        <w:rPr>
          <w:rFonts w:ascii="Arial" w:eastAsia="Times New Roman" w:hAnsi="Arial" w:cs="Arial"/>
          <w:sz w:val="24"/>
          <w:szCs w:val="24"/>
          <w:bdr w:val="none" w:sz="0" w:space="0" w:color="auto" w:frame="1"/>
          <w:lang w:eastAsia="en-GB"/>
        </w:rPr>
        <w:t>onely</w:t>
      </w:r>
      <w:proofErr w:type="spellEnd"/>
      <w:r w:rsidRPr="00DD69E9">
        <w:rPr>
          <w:rFonts w:ascii="Arial" w:eastAsia="Times New Roman" w:hAnsi="Arial" w:cs="Arial"/>
          <w:sz w:val="24"/>
          <w:szCs w:val="24"/>
          <w:bdr w:val="none" w:sz="0" w:space="0" w:color="auto" w:frame="1"/>
          <w:lang w:eastAsia="en-GB"/>
        </w:rPr>
        <w:t xml:space="preserve"> use and </w:t>
      </w:r>
      <w:proofErr w:type="spellStart"/>
      <w:r w:rsidRPr="00DD69E9">
        <w:rPr>
          <w:rFonts w:ascii="Arial" w:eastAsia="Times New Roman" w:hAnsi="Arial" w:cs="Arial"/>
          <w:sz w:val="24"/>
          <w:szCs w:val="24"/>
          <w:bdr w:val="none" w:sz="0" w:space="0" w:color="auto" w:frame="1"/>
          <w:lang w:eastAsia="en-GB"/>
        </w:rPr>
        <w:t>behoose</w:t>
      </w:r>
      <w:proofErr w:type="spellEnd"/>
      <w:r w:rsidRPr="00DD69E9">
        <w:rPr>
          <w:rFonts w:ascii="Arial" w:eastAsia="Times New Roman" w:hAnsi="Arial" w:cs="Arial"/>
          <w:sz w:val="24"/>
          <w:szCs w:val="24"/>
          <w:bdr w:val="none" w:sz="0" w:space="0" w:color="auto" w:frame="1"/>
          <w:lang w:eastAsia="en-GB"/>
        </w:rPr>
        <w:t xml:space="preserve"> of the said William Collins and his heirs and assignees forever and whereas in the deed there is a </w:t>
      </w:r>
      <w:proofErr w:type="spellStart"/>
      <w:r w:rsidRPr="00DD69E9">
        <w:rPr>
          <w:rFonts w:ascii="Arial" w:eastAsia="Times New Roman" w:hAnsi="Arial" w:cs="Arial"/>
          <w:sz w:val="24"/>
          <w:szCs w:val="24"/>
          <w:bdr w:val="none" w:sz="0" w:space="0" w:color="auto" w:frame="1"/>
          <w:lang w:eastAsia="en-GB"/>
        </w:rPr>
        <w:t>provisor</w:t>
      </w:r>
      <w:proofErr w:type="spellEnd"/>
      <w:r w:rsidRPr="00DD69E9">
        <w:rPr>
          <w:rFonts w:ascii="Arial" w:eastAsia="Times New Roman" w:hAnsi="Arial" w:cs="Arial"/>
          <w:sz w:val="24"/>
          <w:szCs w:val="24"/>
          <w:bdr w:val="none" w:sz="0" w:space="0" w:color="auto" w:frame="1"/>
          <w:lang w:eastAsia="en-GB"/>
        </w:rPr>
        <w:t xml:space="preserve"> or condition contained in the redemption of the premises upon payment of the sum of £248 of lawful money of England at and within the </w:t>
      </w:r>
      <w:proofErr w:type="spellStart"/>
      <w:r w:rsidRPr="00DD69E9">
        <w:rPr>
          <w:rFonts w:ascii="Arial" w:eastAsia="Times New Roman" w:hAnsi="Arial" w:cs="Arial"/>
          <w:sz w:val="24"/>
          <w:szCs w:val="24"/>
          <w:bdr w:val="none" w:sz="0" w:space="0" w:color="auto" w:frame="1"/>
          <w:lang w:eastAsia="en-GB"/>
        </w:rPr>
        <w:t>dwlling</w:t>
      </w:r>
      <w:proofErr w:type="spellEnd"/>
      <w:r w:rsidRPr="00DD69E9">
        <w:rPr>
          <w:rFonts w:ascii="Arial" w:eastAsia="Times New Roman" w:hAnsi="Arial" w:cs="Arial"/>
          <w:sz w:val="24"/>
          <w:szCs w:val="24"/>
          <w:bdr w:val="none" w:sz="0" w:space="0" w:color="auto" w:frame="1"/>
          <w:lang w:eastAsia="en-GB"/>
        </w:rPr>
        <w:t xml:space="preserve"> house of the said William Collins situated in </w:t>
      </w:r>
      <w:proofErr w:type="spellStart"/>
      <w:r w:rsidRPr="00DD69E9">
        <w:rPr>
          <w:rFonts w:ascii="Arial" w:eastAsia="Times New Roman" w:hAnsi="Arial" w:cs="Arial"/>
          <w:sz w:val="24"/>
          <w:szCs w:val="24"/>
          <w:bdr w:val="none" w:sz="0" w:space="0" w:color="auto" w:frame="1"/>
          <w:lang w:eastAsia="en-GB"/>
        </w:rPr>
        <w:t>Corhampton</w:t>
      </w:r>
      <w:proofErr w:type="spellEnd"/>
      <w:r w:rsidRPr="00DD69E9">
        <w:rPr>
          <w:rFonts w:ascii="Arial" w:eastAsia="Times New Roman" w:hAnsi="Arial" w:cs="Arial"/>
          <w:sz w:val="24"/>
          <w:szCs w:val="24"/>
          <w:bdr w:val="none" w:sz="0" w:space="0" w:color="auto" w:frame="1"/>
          <w:lang w:eastAsia="en-GB"/>
        </w:rPr>
        <w:t xml:space="preserve"> aforesaid at the </w:t>
      </w:r>
      <w:proofErr w:type="spellStart"/>
      <w:r w:rsidRPr="00DD69E9">
        <w:rPr>
          <w:rFonts w:ascii="Arial" w:eastAsia="Times New Roman" w:hAnsi="Arial" w:cs="Arial"/>
          <w:sz w:val="24"/>
          <w:szCs w:val="24"/>
          <w:bdr w:val="none" w:sz="0" w:space="0" w:color="auto" w:frame="1"/>
          <w:lang w:eastAsia="en-GB"/>
        </w:rPr>
        <w:t>dayes</w:t>
      </w:r>
      <w:proofErr w:type="spellEnd"/>
      <w:r w:rsidRPr="00DD69E9">
        <w:rPr>
          <w:rFonts w:ascii="Arial" w:eastAsia="Times New Roman" w:hAnsi="Arial" w:cs="Arial"/>
          <w:sz w:val="24"/>
          <w:szCs w:val="24"/>
          <w:bdr w:val="none" w:sz="0" w:space="0" w:color="auto" w:frame="1"/>
          <w:lang w:eastAsia="en-GB"/>
        </w:rPr>
        <w:t xml:space="preserve"> and times and in the manner and </w:t>
      </w:r>
      <w:proofErr w:type="spellStart"/>
      <w:r w:rsidRPr="00DD69E9">
        <w:rPr>
          <w:rFonts w:ascii="Arial" w:eastAsia="Times New Roman" w:hAnsi="Arial" w:cs="Arial"/>
          <w:sz w:val="24"/>
          <w:szCs w:val="24"/>
          <w:bdr w:val="none" w:sz="0" w:space="0" w:color="auto" w:frame="1"/>
          <w:lang w:eastAsia="en-GB"/>
        </w:rPr>
        <w:t>forme</w:t>
      </w:r>
      <w:proofErr w:type="spellEnd"/>
      <w:r w:rsidRPr="00DD69E9">
        <w:rPr>
          <w:rFonts w:ascii="Arial" w:eastAsia="Times New Roman" w:hAnsi="Arial" w:cs="Arial"/>
          <w:sz w:val="24"/>
          <w:szCs w:val="24"/>
          <w:bdr w:val="none" w:sz="0" w:space="0" w:color="auto" w:frame="1"/>
          <w:lang w:eastAsia="en-GB"/>
        </w:rPr>
        <w:t xml:space="preserve"> contained therein mentioned, that is to say in and upon the 1st day of August which should be in the year of our Lord 1639 the sum of £16 and in and upon the 3rd day of August which should be in the year of our Lord God 1640 the sum of £16 and on the 5th day of August 1641 the sum of £216 in full payment and satisfaction of the said £248 that then the said deed and (</w:t>
      </w:r>
      <w:proofErr w:type="spellStart"/>
      <w:r w:rsidRPr="00DD69E9">
        <w:rPr>
          <w:rFonts w:ascii="Arial" w:eastAsia="Times New Roman" w:hAnsi="Arial" w:cs="Arial"/>
          <w:sz w:val="24"/>
          <w:szCs w:val="24"/>
          <w:bdr w:val="none" w:sz="0" w:space="0" w:color="auto" w:frame="1"/>
          <w:lang w:eastAsia="en-GB"/>
        </w:rPr>
        <w:t>cucry</w:t>
      </w:r>
      <w:proofErr w:type="spellEnd"/>
      <w:r w:rsidRPr="00DD69E9">
        <w:rPr>
          <w:rFonts w:ascii="Arial" w:eastAsia="Times New Roman" w:hAnsi="Arial" w:cs="Arial"/>
          <w:sz w:val="24"/>
          <w:szCs w:val="24"/>
          <w:bdr w:val="none" w:sz="0" w:space="0" w:color="auto" w:frame="1"/>
          <w:lang w:eastAsia="en-GB"/>
        </w:rPr>
        <w:t xml:space="preserve">??) clause therein contained and the </w:t>
      </w:r>
      <w:proofErr w:type="spellStart"/>
      <w:r w:rsidRPr="00DD69E9">
        <w:rPr>
          <w:rFonts w:ascii="Arial" w:eastAsia="Times New Roman" w:hAnsi="Arial" w:cs="Arial"/>
          <w:sz w:val="24"/>
          <w:szCs w:val="24"/>
          <w:bdr w:val="none" w:sz="0" w:space="0" w:color="auto" w:frame="1"/>
          <w:lang w:eastAsia="en-GB"/>
        </w:rPr>
        <w:t>seizin</w:t>
      </w:r>
      <w:proofErr w:type="spellEnd"/>
      <w:r w:rsidRPr="00DD69E9">
        <w:rPr>
          <w:rFonts w:ascii="Arial" w:eastAsia="Times New Roman" w:hAnsi="Arial" w:cs="Arial"/>
          <w:sz w:val="24"/>
          <w:szCs w:val="24"/>
          <w:bdr w:val="none" w:sz="0" w:space="0" w:color="auto" w:frame="1"/>
          <w:lang w:eastAsia="en-GB"/>
        </w:rPr>
        <w:t xml:space="preserve"> thereupon delivered or executed should cease and be utterly void and of none effect. As in and by the said deed and provision or condition therein contained </w:t>
      </w:r>
      <w:proofErr w:type="spellStart"/>
      <w:proofErr w:type="gramStart"/>
      <w:r w:rsidRPr="00DD69E9">
        <w:rPr>
          <w:rFonts w:ascii="Arial" w:eastAsia="Times New Roman" w:hAnsi="Arial" w:cs="Arial"/>
          <w:sz w:val="24"/>
          <w:szCs w:val="24"/>
          <w:bdr w:val="none" w:sz="0" w:space="0" w:color="auto" w:frame="1"/>
          <w:lang w:eastAsia="en-GB"/>
        </w:rPr>
        <w:t>relacon</w:t>
      </w:r>
      <w:proofErr w:type="spellEnd"/>
      <w:r w:rsidRPr="00DD69E9">
        <w:rPr>
          <w:rFonts w:ascii="Arial" w:eastAsia="Times New Roman" w:hAnsi="Arial" w:cs="Arial"/>
          <w:sz w:val="24"/>
          <w:szCs w:val="24"/>
          <w:bdr w:val="none" w:sz="0" w:space="0" w:color="auto" w:frame="1"/>
          <w:lang w:eastAsia="en-GB"/>
        </w:rPr>
        <w:t>(</w:t>
      </w:r>
      <w:proofErr w:type="gramEnd"/>
      <w:r w:rsidRPr="00DD69E9">
        <w:rPr>
          <w:rFonts w:ascii="Arial" w:eastAsia="Times New Roman" w:hAnsi="Arial" w:cs="Arial"/>
          <w:sz w:val="24"/>
          <w:szCs w:val="24"/>
          <w:bdr w:val="none" w:sz="0" w:space="0" w:color="auto" w:frame="1"/>
          <w:lang w:eastAsia="en-GB"/>
        </w:rPr>
        <w:t>?) being thereunto had more at large it may appear[!!!]</w:t>
      </w:r>
    </w:p>
    <w:p w:rsidR="00DD5FB0" w:rsidRPr="00DD69E9" w:rsidRDefault="00DD5FB0" w:rsidP="00DD5FB0">
      <w:pPr>
        <w:spacing w:after="0" w:line="240" w:lineRule="auto"/>
        <w:rPr>
          <w:rFonts w:ascii="Arial" w:eastAsia="Times New Roman" w:hAnsi="Arial" w:cs="Arial"/>
          <w:sz w:val="24"/>
          <w:szCs w:val="24"/>
          <w:lang w:eastAsia="en-GB"/>
        </w:rPr>
      </w:pPr>
      <w:proofErr w:type="gramStart"/>
      <w:r w:rsidRPr="00DD69E9">
        <w:rPr>
          <w:rFonts w:ascii="Arial" w:eastAsia="Times New Roman" w:hAnsi="Arial" w:cs="Arial"/>
          <w:sz w:val="24"/>
          <w:szCs w:val="24"/>
          <w:bdr w:val="none" w:sz="0" w:space="0" w:color="auto" w:frame="1"/>
          <w:lang w:eastAsia="en-GB"/>
        </w:rPr>
        <w:t>Which said sum of £248 was not fully paid to the said William Collins at the day time and place in the said Provision of Redemption limited for the payment thereof.</w:t>
      </w:r>
      <w:proofErr w:type="gramEnd"/>
    </w:p>
    <w:p w:rsidR="00DD5FB0" w:rsidRPr="00DD69E9" w:rsidRDefault="00DD5FB0" w:rsidP="00DD5FB0">
      <w:pPr>
        <w:spacing w:after="0" w:line="240" w:lineRule="auto"/>
        <w:rPr>
          <w:rFonts w:ascii="Arial" w:eastAsia="Times New Roman" w:hAnsi="Arial" w:cs="Arial"/>
          <w:sz w:val="24"/>
          <w:szCs w:val="24"/>
          <w:lang w:eastAsia="en-GB"/>
        </w:rPr>
      </w:pPr>
      <w:r w:rsidRPr="00DD69E9">
        <w:rPr>
          <w:rFonts w:ascii="Arial" w:eastAsia="Times New Roman" w:hAnsi="Arial" w:cs="Arial"/>
          <w:sz w:val="24"/>
          <w:szCs w:val="24"/>
          <w:bdr w:val="none" w:sz="0" w:space="0" w:color="auto" w:frame="1"/>
          <w:lang w:eastAsia="en-GB"/>
        </w:rPr>
        <w:lastRenderedPageBreak/>
        <w:t xml:space="preserve">By reason and means whereof the said </w:t>
      </w:r>
      <w:proofErr w:type="spellStart"/>
      <w:r w:rsidRPr="00DD69E9">
        <w:rPr>
          <w:rFonts w:ascii="Arial" w:eastAsia="Times New Roman" w:hAnsi="Arial" w:cs="Arial"/>
          <w:sz w:val="24"/>
          <w:szCs w:val="24"/>
          <w:bdr w:val="none" w:sz="0" w:space="0" w:color="auto" w:frame="1"/>
          <w:lang w:eastAsia="en-GB"/>
        </w:rPr>
        <w:t>seite</w:t>
      </w:r>
      <w:proofErr w:type="spellEnd"/>
      <w:r w:rsidRPr="00DD69E9">
        <w:rPr>
          <w:rFonts w:ascii="Arial" w:eastAsia="Times New Roman" w:hAnsi="Arial" w:cs="Arial"/>
          <w:sz w:val="24"/>
          <w:szCs w:val="24"/>
          <w:bdr w:val="none" w:sz="0" w:space="0" w:color="auto" w:frame="1"/>
          <w:lang w:eastAsia="en-GB"/>
        </w:rPr>
        <w:t xml:space="preserve"> </w:t>
      </w:r>
      <w:proofErr w:type="spellStart"/>
      <w:r w:rsidRPr="00DD69E9">
        <w:rPr>
          <w:rFonts w:ascii="Arial" w:eastAsia="Times New Roman" w:hAnsi="Arial" w:cs="Arial"/>
          <w:sz w:val="24"/>
          <w:szCs w:val="24"/>
          <w:bdr w:val="none" w:sz="0" w:space="0" w:color="auto" w:frame="1"/>
          <w:lang w:eastAsia="en-GB"/>
        </w:rPr>
        <w:t>messuage</w:t>
      </w:r>
      <w:proofErr w:type="spellEnd"/>
      <w:r w:rsidRPr="00DD69E9">
        <w:rPr>
          <w:rFonts w:ascii="Arial" w:eastAsia="Times New Roman" w:hAnsi="Arial" w:cs="Arial"/>
          <w:sz w:val="24"/>
          <w:szCs w:val="24"/>
          <w:bdr w:val="none" w:sz="0" w:space="0" w:color="auto" w:frame="1"/>
          <w:lang w:eastAsia="en-GB"/>
        </w:rPr>
        <w:t xml:space="preserve"> </w:t>
      </w:r>
      <w:proofErr w:type="spellStart"/>
      <w:r w:rsidRPr="00DD69E9">
        <w:rPr>
          <w:rFonts w:ascii="Arial" w:eastAsia="Times New Roman" w:hAnsi="Arial" w:cs="Arial"/>
          <w:sz w:val="24"/>
          <w:szCs w:val="24"/>
          <w:bdr w:val="none" w:sz="0" w:space="0" w:color="auto" w:frame="1"/>
          <w:lang w:eastAsia="en-GB"/>
        </w:rPr>
        <w:t>premisses</w:t>
      </w:r>
      <w:proofErr w:type="spellEnd"/>
      <w:r w:rsidRPr="00DD69E9">
        <w:rPr>
          <w:rFonts w:ascii="Arial" w:eastAsia="Times New Roman" w:hAnsi="Arial" w:cs="Arial"/>
          <w:sz w:val="24"/>
          <w:szCs w:val="24"/>
          <w:bdr w:val="none" w:sz="0" w:space="0" w:color="auto" w:frame="1"/>
          <w:lang w:eastAsia="en-GB"/>
        </w:rPr>
        <w:t xml:space="preserve"> and the whole estate right title and interest of the said William </w:t>
      </w:r>
      <w:proofErr w:type="spellStart"/>
      <w:r w:rsidRPr="00DD69E9">
        <w:rPr>
          <w:rFonts w:ascii="Arial" w:eastAsia="Times New Roman" w:hAnsi="Arial" w:cs="Arial"/>
          <w:sz w:val="24"/>
          <w:szCs w:val="24"/>
          <w:bdr w:val="none" w:sz="0" w:space="0" w:color="auto" w:frame="1"/>
          <w:lang w:eastAsia="en-GB"/>
        </w:rPr>
        <w:t>Hawkesworth</w:t>
      </w:r>
      <w:proofErr w:type="spellEnd"/>
      <w:r w:rsidRPr="00DD69E9">
        <w:rPr>
          <w:rFonts w:ascii="Arial" w:eastAsia="Times New Roman" w:hAnsi="Arial" w:cs="Arial"/>
          <w:sz w:val="24"/>
          <w:szCs w:val="24"/>
          <w:bdr w:val="none" w:sz="0" w:space="0" w:color="auto" w:frame="1"/>
          <w:lang w:eastAsia="en-GB"/>
        </w:rPr>
        <w:t xml:space="preserve"> of and to the same </w:t>
      </w:r>
      <w:proofErr w:type="spellStart"/>
      <w:r w:rsidRPr="00DD69E9">
        <w:rPr>
          <w:rFonts w:ascii="Arial" w:eastAsia="Times New Roman" w:hAnsi="Arial" w:cs="Arial"/>
          <w:sz w:val="24"/>
          <w:szCs w:val="24"/>
          <w:bdr w:val="none" w:sz="0" w:space="0" w:color="auto" w:frame="1"/>
          <w:lang w:eastAsia="en-GB"/>
        </w:rPr>
        <w:t>premisses</w:t>
      </w:r>
      <w:proofErr w:type="spellEnd"/>
      <w:r w:rsidRPr="00DD69E9">
        <w:rPr>
          <w:rFonts w:ascii="Arial" w:eastAsia="Times New Roman" w:hAnsi="Arial" w:cs="Arial"/>
          <w:sz w:val="24"/>
          <w:szCs w:val="24"/>
          <w:bdr w:val="none" w:sz="0" w:space="0" w:color="auto" w:frame="1"/>
          <w:lang w:eastAsia="en-GB"/>
        </w:rPr>
        <w:t xml:space="preserve"> became forfeit unto the said William Collins and he thereby was lawfully interested and possessed in the same </w:t>
      </w:r>
      <w:proofErr w:type="spellStart"/>
      <w:r w:rsidRPr="00DD69E9">
        <w:rPr>
          <w:rFonts w:ascii="Arial" w:eastAsia="Times New Roman" w:hAnsi="Arial" w:cs="Arial"/>
          <w:sz w:val="24"/>
          <w:szCs w:val="24"/>
          <w:bdr w:val="none" w:sz="0" w:space="0" w:color="auto" w:frame="1"/>
          <w:lang w:eastAsia="en-GB"/>
        </w:rPr>
        <w:t>premisses</w:t>
      </w:r>
      <w:proofErr w:type="spellEnd"/>
      <w:r w:rsidRPr="00DD69E9">
        <w:rPr>
          <w:rFonts w:ascii="Arial" w:eastAsia="Times New Roman" w:hAnsi="Arial" w:cs="Arial"/>
          <w:sz w:val="24"/>
          <w:szCs w:val="24"/>
          <w:bdr w:val="none" w:sz="0" w:space="0" w:color="auto" w:frame="1"/>
          <w:lang w:eastAsia="en-GB"/>
        </w:rPr>
        <w:t xml:space="preserve"> and every part thereof, to him the aforesaid William Collins and his heirs and assignees forever.</w:t>
      </w:r>
    </w:p>
    <w:p w:rsidR="00DD5FB0" w:rsidRPr="00DD69E9" w:rsidRDefault="00DD5FB0" w:rsidP="00DD5FB0">
      <w:pPr>
        <w:spacing w:after="0" w:line="240" w:lineRule="auto"/>
        <w:rPr>
          <w:rFonts w:ascii="Arial" w:eastAsia="Times New Roman" w:hAnsi="Arial" w:cs="Arial"/>
          <w:sz w:val="24"/>
          <w:szCs w:val="24"/>
          <w:lang w:eastAsia="en-GB"/>
        </w:rPr>
      </w:pPr>
      <w:r w:rsidRPr="00DD69E9">
        <w:rPr>
          <w:rFonts w:ascii="Arial" w:eastAsia="Times New Roman" w:hAnsi="Arial" w:cs="Arial"/>
          <w:sz w:val="24"/>
          <w:szCs w:val="24"/>
          <w:bdr w:val="none" w:sz="0" w:space="0" w:color="auto" w:frame="1"/>
          <w:lang w:eastAsia="en-GB"/>
        </w:rPr>
        <w:t xml:space="preserve">And afterwards the said William Collins by the deed bearing the date of 5th November in the 15th year of the reign of our </w:t>
      </w:r>
      <w:proofErr w:type="spellStart"/>
      <w:r w:rsidRPr="00DD69E9">
        <w:rPr>
          <w:rFonts w:ascii="Arial" w:eastAsia="Times New Roman" w:hAnsi="Arial" w:cs="Arial"/>
          <w:sz w:val="24"/>
          <w:szCs w:val="24"/>
          <w:bdr w:val="none" w:sz="0" w:space="0" w:color="auto" w:frame="1"/>
          <w:lang w:eastAsia="en-GB"/>
        </w:rPr>
        <w:t>Sovereigne</w:t>
      </w:r>
      <w:proofErr w:type="spellEnd"/>
      <w:r w:rsidRPr="00DD69E9">
        <w:rPr>
          <w:rFonts w:ascii="Arial" w:eastAsia="Times New Roman" w:hAnsi="Arial" w:cs="Arial"/>
          <w:sz w:val="24"/>
          <w:szCs w:val="24"/>
          <w:bdr w:val="none" w:sz="0" w:space="0" w:color="auto" w:frame="1"/>
          <w:lang w:eastAsia="en-GB"/>
        </w:rPr>
        <w:t xml:space="preserve"> Lord Charles II and made between the said William Collins of the one part and the said Robert Matte, William </w:t>
      </w:r>
      <w:proofErr w:type="spellStart"/>
      <w:r w:rsidRPr="00DD69E9">
        <w:rPr>
          <w:rFonts w:ascii="Arial" w:eastAsia="Times New Roman" w:hAnsi="Arial" w:cs="Arial"/>
          <w:sz w:val="24"/>
          <w:szCs w:val="24"/>
          <w:bdr w:val="none" w:sz="0" w:space="0" w:color="auto" w:frame="1"/>
          <w:lang w:eastAsia="en-GB"/>
        </w:rPr>
        <w:t>Mudge</w:t>
      </w:r>
      <w:proofErr w:type="spellEnd"/>
      <w:r w:rsidRPr="00DD69E9">
        <w:rPr>
          <w:rFonts w:ascii="Arial" w:eastAsia="Times New Roman" w:hAnsi="Arial" w:cs="Arial"/>
          <w:sz w:val="24"/>
          <w:szCs w:val="24"/>
          <w:bdr w:val="none" w:sz="0" w:space="0" w:color="auto" w:frame="1"/>
          <w:lang w:eastAsia="en-GB"/>
        </w:rPr>
        <w:t xml:space="preserve"> and Mary his wife and the said Richard Matte and Sarah his late wife of the other part for the consideration of £200 of </w:t>
      </w:r>
      <w:proofErr w:type="spellStart"/>
      <w:r w:rsidRPr="00DD69E9">
        <w:rPr>
          <w:rFonts w:ascii="Arial" w:eastAsia="Times New Roman" w:hAnsi="Arial" w:cs="Arial"/>
          <w:sz w:val="24"/>
          <w:szCs w:val="24"/>
          <w:bdr w:val="none" w:sz="0" w:space="0" w:color="auto" w:frame="1"/>
          <w:lang w:eastAsia="en-GB"/>
        </w:rPr>
        <w:t>lawfull</w:t>
      </w:r>
      <w:proofErr w:type="spellEnd"/>
      <w:r w:rsidRPr="00DD69E9">
        <w:rPr>
          <w:rFonts w:ascii="Arial" w:eastAsia="Times New Roman" w:hAnsi="Arial" w:cs="Arial"/>
          <w:sz w:val="24"/>
          <w:szCs w:val="24"/>
          <w:bdr w:val="none" w:sz="0" w:space="0" w:color="auto" w:frame="1"/>
          <w:lang w:eastAsia="en-GB"/>
        </w:rPr>
        <w:t xml:space="preserve"> English money to him the said William Collins in hand paid by the said Robert Matte for and on behalf of the said Elizabeth his daughter by the said Elizabeth his late wife and by and with the consent direction and appointment of the said William </w:t>
      </w:r>
      <w:proofErr w:type="spellStart"/>
      <w:r w:rsidRPr="00DD69E9">
        <w:rPr>
          <w:rFonts w:ascii="Arial" w:eastAsia="Times New Roman" w:hAnsi="Arial" w:cs="Arial"/>
          <w:sz w:val="24"/>
          <w:szCs w:val="24"/>
          <w:bdr w:val="none" w:sz="0" w:space="0" w:color="auto" w:frame="1"/>
          <w:lang w:eastAsia="en-GB"/>
        </w:rPr>
        <w:t>Mudge</w:t>
      </w:r>
      <w:proofErr w:type="spellEnd"/>
      <w:r w:rsidRPr="00DD69E9">
        <w:rPr>
          <w:rFonts w:ascii="Arial" w:eastAsia="Times New Roman" w:hAnsi="Arial" w:cs="Arial"/>
          <w:sz w:val="24"/>
          <w:szCs w:val="24"/>
          <w:bdr w:val="none" w:sz="0" w:space="0" w:color="auto" w:frame="1"/>
          <w:lang w:eastAsia="en-GB"/>
        </w:rPr>
        <w:t xml:space="preserve"> and Mary his said wife, Richard Mattie and Sarah his said wife, testified by being parties to the said deed made between them did give grant bargain </w:t>
      </w:r>
      <w:proofErr w:type="spellStart"/>
      <w:r w:rsidRPr="00DD69E9">
        <w:rPr>
          <w:rFonts w:ascii="Arial" w:eastAsia="Times New Roman" w:hAnsi="Arial" w:cs="Arial"/>
          <w:sz w:val="24"/>
          <w:szCs w:val="24"/>
          <w:bdr w:val="none" w:sz="0" w:space="0" w:color="auto" w:frame="1"/>
          <w:lang w:eastAsia="en-GB"/>
        </w:rPr>
        <w:t>fellalion</w:t>
      </w:r>
      <w:proofErr w:type="spellEnd"/>
      <w:r w:rsidRPr="00DD69E9">
        <w:rPr>
          <w:rFonts w:ascii="Arial" w:eastAsia="Times New Roman" w:hAnsi="Arial" w:cs="Arial"/>
          <w:sz w:val="24"/>
          <w:szCs w:val="24"/>
          <w:bdr w:val="none" w:sz="0" w:space="0" w:color="auto" w:frame="1"/>
          <w:lang w:eastAsia="en-GB"/>
        </w:rPr>
        <w:t xml:space="preserve"> </w:t>
      </w:r>
      <w:proofErr w:type="spellStart"/>
      <w:r w:rsidRPr="00DD69E9">
        <w:rPr>
          <w:rFonts w:ascii="Arial" w:eastAsia="Times New Roman" w:hAnsi="Arial" w:cs="Arial"/>
          <w:sz w:val="24"/>
          <w:szCs w:val="24"/>
          <w:bdr w:val="none" w:sz="0" w:space="0" w:color="auto" w:frame="1"/>
          <w:lang w:eastAsia="en-GB"/>
        </w:rPr>
        <w:t>inlease</w:t>
      </w:r>
      <w:proofErr w:type="spellEnd"/>
      <w:r w:rsidRPr="00DD69E9">
        <w:rPr>
          <w:rFonts w:ascii="Arial" w:eastAsia="Times New Roman" w:hAnsi="Arial" w:cs="Arial"/>
          <w:sz w:val="24"/>
          <w:szCs w:val="24"/>
          <w:bdr w:val="none" w:sz="0" w:space="0" w:color="auto" w:frame="1"/>
          <w:lang w:eastAsia="en-GB"/>
        </w:rPr>
        <w:t xml:space="preserve"> </w:t>
      </w:r>
      <w:proofErr w:type="spellStart"/>
      <w:r w:rsidRPr="00DD69E9">
        <w:rPr>
          <w:rFonts w:ascii="Arial" w:eastAsia="Times New Roman" w:hAnsi="Arial" w:cs="Arial"/>
          <w:sz w:val="24"/>
          <w:szCs w:val="24"/>
          <w:bdr w:val="none" w:sz="0" w:space="0" w:color="auto" w:frame="1"/>
          <w:lang w:eastAsia="en-GB"/>
        </w:rPr>
        <w:t>enfeoffe</w:t>
      </w:r>
      <w:proofErr w:type="spellEnd"/>
      <w:r w:rsidRPr="00DD69E9">
        <w:rPr>
          <w:rFonts w:ascii="Arial" w:eastAsia="Times New Roman" w:hAnsi="Arial" w:cs="Arial"/>
          <w:sz w:val="24"/>
          <w:szCs w:val="24"/>
          <w:bdr w:val="none" w:sz="0" w:space="0" w:color="auto" w:frame="1"/>
          <w:lang w:eastAsia="en-GB"/>
        </w:rPr>
        <w:t xml:space="preserve"> and confirm unto the said Richard Matte his heirs and assignees forever all the aforesaid </w:t>
      </w:r>
      <w:proofErr w:type="spellStart"/>
      <w:r w:rsidRPr="00DD69E9">
        <w:rPr>
          <w:rFonts w:ascii="Arial" w:eastAsia="Times New Roman" w:hAnsi="Arial" w:cs="Arial"/>
          <w:sz w:val="24"/>
          <w:szCs w:val="24"/>
          <w:bdr w:val="none" w:sz="0" w:space="0" w:color="auto" w:frame="1"/>
          <w:lang w:eastAsia="en-GB"/>
        </w:rPr>
        <w:t>seite</w:t>
      </w:r>
      <w:proofErr w:type="spellEnd"/>
      <w:r w:rsidRPr="00DD69E9">
        <w:rPr>
          <w:rFonts w:ascii="Arial" w:eastAsia="Times New Roman" w:hAnsi="Arial" w:cs="Arial"/>
          <w:sz w:val="24"/>
          <w:szCs w:val="24"/>
          <w:bdr w:val="none" w:sz="0" w:space="0" w:color="auto" w:frame="1"/>
          <w:lang w:eastAsia="en-GB"/>
        </w:rPr>
        <w:t xml:space="preserve"> </w:t>
      </w:r>
      <w:proofErr w:type="spellStart"/>
      <w:r w:rsidRPr="00DD69E9">
        <w:rPr>
          <w:rFonts w:ascii="Arial" w:eastAsia="Times New Roman" w:hAnsi="Arial" w:cs="Arial"/>
          <w:sz w:val="24"/>
          <w:szCs w:val="24"/>
          <w:bdr w:val="none" w:sz="0" w:space="0" w:color="auto" w:frame="1"/>
          <w:lang w:eastAsia="en-GB"/>
        </w:rPr>
        <w:t>messuage</w:t>
      </w:r>
      <w:proofErr w:type="spellEnd"/>
      <w:r w:rsidRPr="00DD69E9">
        <w:rPr>
          <w:rFonts w:ascii="Arial" w:eastAsia="Times New Roman" w:hAnsi="Arial" w:cs="Arial"/>
          <w:sz w:val="24"/>
          <w:szCs w:val="24"/>
          <w:bdr w:val="none" w:sz="0" w:space="0" w:color="auto" w:frame="1"/>
          <w:lang w:eastAsia="en-GB"/>
        </w:rPr>
        <w:t xml:space="preserve"> lands tenements and all and singular other </w:t>
      </w:r>
      <w:proofErr w:type="spellStart"/>
      <w:r w:rsidRPr="00DD69E9">
        <w:rPr>
          <w:rFonts w:ascii="Arial" w:eastAsia="Times New Roman" w:hAnsi="Arial" w:cs="Arial"/>
          <w:sz w:val="24"/>
          <w:szCs w:val="24"/>
          <w:bdr w:val="none" w:sz="0" w:space="0" w:color="auto" w:frame="1"/>
          <w:lang w:eastAsia="en-GB"/>
        </w:rPr>
        <w:t>theaforesaid</w:t>
      </w:r>
      <w:proofErr w:type="spellEnd"/>
      <w:r w:rsidRPr="00DD69E9">
        <w:rPr>
          <w:rFonts w:ascii="Arial" w:eastAsia="Times New Roman" w:hAnsi="Arial" w:cs="Arial"/>
          <w:sz w:val="24"/>
          <w:szCs w:val="24"/>
          <w:bdr w:val="none" w:sz="0" w:space="0" w:color="auto" w:frame="1"/>
          <w:lang w:eastAsia="en-GB"/>
        </w:rPr>
        <w:t xml:space="preserve"> recited </w:t>
      </w:r>
      <w:proofErr w:type="spellStart"/>
      <w:r w:rsidRPr="00DD69E9">
        <w:rPr>
          <w:rFonts w:ascii="Arial" w:eastAsia="Times New Roman" w:hAnsi="Arial" w:cs="Arial"/>
          <w:sz w:val="24"/>
          <w:szCs w:val="24"/>
          <w:bdr w:val="none" w:sz="0" w:space="0" w:color="auto" w:frame="1"/>
          <w:lang w:eastAsia="en-GB"/>
        </w:rPr>
        <w:t>premisses</w:t>
      </w:r>
      <w:proofErr w:type="spellEnd"/>
      <w:r w:rsidRPr="00DD69E9">
        <w:rPr>
          <w:rFonts w:ascii="Arial" w:eastAsia="Times New Roman" w:hAnsi="Arial" w:cs="Arial"/>
          <w:sz w:val="24"/>
          <w:szCs w:val="24"/>
          <w:bdr w:val="none" w:sz="0" w:space="0" w:color="auto" w:frame="1"/>
          <w:lang w:eastAsia="en-GB"/>
        </w:rPr>
        <w:t xml:space="preserve"> and every part and </w:t>
      </w:r>
      <w:proofErr w:type="spellStart"/>
      <w:r w:rsidRPr="00DD69E9">
        <w:rPr>
          <w:rFonts w:ascii="Arial" w:eastAsia="Times New Roman" w:hAnsi="Arial" w:cs="Arial"/>
          <w:sz w:val="24"/>
          <w:szCs w:val="24"/>
          <w:bdr w:val="none" w:sz="0" w:space="0" w:color="auto" w:frame="1"/>
          <w:lang w:eastAsia="en-GB"/>
        </w:rPr>
        <w:t>parcell</w:t>
      </w:r>
      <w:proofErr w:type="spellEnd"/>
      <w:r w:rsidRPr="00DD69E9">
        <w:rPr>
          <w:rFonts w:ascii="Arial" w:eastAsia="Times New Roman" w:hAnsi="Arial" w:cs="Arial"/>
          <w:sz w:val="24"/>
          <w:szCs w:val="24"/>
          <w:bdr w:val="none" w:sz="0" w:space="0" w:color="auto" w:frame="1"/>
          <w:lang w:eastAsia="en-GB"/>
        </w:rPr>
        <w:t xml:space="preserve"> thereof with their ----- and of their right members and </w:t>
      </w:r>
      <w:proofErr w:type="spellStart"/>
      <w:r w:rsidRPr="00DD69E9">
        <w:rPr>
          <w:rFonts w:ascii="Arial" w:eastAsia="Times New Roman" w:hAnsi="Arial" w:cs="Arial"/>
          <w:sz w:val="24"/>
          <w:szCs w:val="24"/>
          <w:bdr w:val="none" w:sz="0" w:space="0" w:color="auto" w:frame="1"/>
          <w:lang w:eastAsia="en-GB"/>
        </w:rPr>
        <w:t>appurtanances</w:t>
      </w:r>
      <w:proofErr w:type="spellEnd"/>
    </w:p>
    <w:p w:rsidR="00DD5FB0" w:rsidRPr="00DD69E9" w:rsidRDefault="00DD69E9" w:rsidP="00DD5FB0">
      <w:pPr>
        <w:spacing w:after="0" w:line="240" w:lineRule="auto"/>
        <w:jc w:val="center"/>
        <w:rPr>
          <w:rFonts w:ascii="Arial" w:eastAsia="Times New Roman" w:hAnsi="Arial" w:cs="Arial"/>
          <w:sz w:val="24"/>
          <w:szCs w:val="24"/>
          <w:lang w:eastAsia="en-GB"/>
        </w:rPr>
      </w:pPr>
      <w:r w:rsidRPr="00DD69E9">
        <w:rPr>
          <w:rFonts w:ascii="Arial" w:eastAsia="Times New Roman" w:hAnsi="Arial" w:cs="Arial"/>
          <w:sz w:val="24"/>
          <w:szCs w:val="24"/>
          <w:lang w:eastAsia="en-GB"/>
        </w:rPr>
        <w:pict>
          <v:rect id="_x0000_i1025" style="width:451.3pt;height:1pt" o:hralign="center" o:hrstd="t" o:hr="t" fillcolor="#a0a0a0" stroked="f"/>
        </w:pict>
      </w:r>
    </w:p>
    <w:p w:rsidR="00DD5FB0" w:rsidRPr="00DD69E9" w:rsidRDefault="00DD5FB0" w:rsidP="00DD5FB0">
      <w:pPr>
        <w:spacing w:after="0" w:line="240" w:lineRule="auto"/>
        <w:rPr>
          <w:rFonts w:ascii="Arial" w:eastAsia="Times New Roman" w:hAnsi="Arial" w:cs="Arial"/>
          <w:sz w:val="24"/>
          <w:szCs w:val="24"/>
          <w:lang w:eastAsia="en-GB"/>
        </w:rPr>
      </w:pPr>
      <w:r w:rsidRPr="00DD69E9">
        <w:rPr>
          <w:rFonts w:ascii="Arial" w:eastAsia="Times New Roman" w:hAnsi="Arial" w:cs="Arial"/>
          <w:sz w:val="24"/>
          <w:szCs w:val="24"/>
          <w:bdr w:val="none" w:sz="0" w:space="0" w:color="auto" w:frame="1"/>
          <w:lang w:eastAsia="en-GB"/>
        </w:rPr>
        <w:t>Source 37M73 AE/T1 Winchester PRO</w:t>
      </w:r>
    </w:p>
    <w:p w:rsidR="00DD5FB0" w:rsidRPr="00DD69E9" w:rsidRDefault="00DD5FB0" w:rsidP="00DD5FB0">
      <w:pPr>
        <w:spacing w:after="0" w:line="240" w:lineRule="auto"/>
        <w:rPr>
          <w:rFonts w:ascii="Arial" w:eastAsia="Times New Roman" w:hAnsi="Arial" w:cs="Arial"/>
          <w:sz w:val="24"/>
          <w:szCs w:val="24"/>
          <w:lang w:eastAsia="en-GB"/>
        </w:rPr>
      </w:pPr>
      <w:proofErr w:type="spellStart"/>
      <w:r w:rsidRPr="00DD69E9">
        <w:rPr>
          <w:rFonts w:ascii="Arial" w:eastAsia="Times New Roman" w:hAnsi="Arial" w:cs="Arial"/>
          <w:sz w:val="24"/>
          <w:szCs w:val="24"/>
          <w:bdr w:val="none" w:sz="0" w:space="0" w:color="auto" w:frame="1"/>
          <w:lang w:eastAsia="en-GB"/>
        </w:rPr>
        <w:t>R.Roberts</w:t>
      </w:r>
      <w:proofErr w:type="spellEnd"/>
    </w:p>
    <w:p w:rsidR="00DD5FB0" w:rsidRPr="00DD69E9" w:rsidRDefault="00DD5FB0" w:rsidP="00DD5FB0">
      <w:pPr>
        <w:spacing w:after="0" w:line="240" w:lineRule="auto"/>
        <w:rPr>
          <w:rFonts w:ascii="Arial" w:eastAsia="Times New Roman" w:hAnsi="Arial" w:cs="Arial"/>
          <w:sz w:val="24"/>
          <w:szCs w:val="24"/>
          <w:lang w:eastAsia="en-GB"/>
        </w:rPr>
      </w:pPr>
      <w:proofErr w:type="spellStart"/>
      <w:r w:rsidRPr="00DD69E9">
        <w:rPr>
          <w:rFonts w:ascii="Arial" w:eastAsia="Times New Roman" w:hAnsi="Arial" w:cs="Arial"/>
          <w:sz w:val="24"/>
          <w:szCs w:val="24"/>
          <w:bdr w:val="none" w:sz="0" w:space="0" w:color="auto" w:frame="1"/>
          <w:lang w:eastAsia="en-GB"/>
        </w:rPr>
        <w:t>R.Towner</w:t>
      </w:r>
      <w:proofErr w:type="spellEnd"/>
      <w:r w:rsidRPr="00DD69E9">
        <w:rPr>
          <w:rFonts w:ascii="Arial" w:eastAsia="Times New Roman" w:hAnsi="Arial" w:cs="Arial"/>
          <w:sz w:val="24"/>
          <w:szCs w:val="24"/>
          <w:bdr w:val="none" w:sz="0" w:space="0" w:color="auto" w:frame="1"/>
          <w:lang w:eastAsia="en-GB"/>
        </w:rPr>
        <w:t xml:space="preserve"> 20th March 1996</w:t>
      </w:r>
    </w:p>
    <w:p w:rsidR="00975507" w:rsidRPr="00DD69E9" w:rsidRDefault="00975507">
      <w:pPr>
        <w:rPr>
          <w:rFonts w:ascii="Arial" w:hAnsi="Arial" w:cs="Arial"/>
          <w:sz w:val="24"/>
          <w:szCs w:val="24"/>
        </w:rPr>
      </w:pPr>
    </w:p>
    <w:sectPr w:rsidR="00975507" w:rsidRPr="00DD6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B0"/>
    <w:rsid w:val="00796E61"/>
    <w:rsid w:val="00975507"/>
    <w:rsid w:val="00DD5FB0"/>
    <w:rsid w:val="00DD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F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5F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F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5F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5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Brightmore</dc:creator>
  <cp:lastModifiedBy>Brightmore</cp:lastModifiedBy>
  <cp:revision>2</cp:revision>
  <dcterms:created xsi:type="dcterms:W3CDTF">2016-01-25T12:47:00Z</dcterms:created>
  <dcterms:modified xsi:type="dcterms:W3CDTF">2016-02-04T14:50:00Z</dcterms:modified>
</cp:coreProperties>
</file>